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D50" w:rsidRPr="00F90225" w:rsidRDefault="000A3D50" w:rsidP="00F9022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DC0992" w:rsidRPr="00F90225" w:rsidRDefault="000A3D50" w:rsidP="00F9022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F90225">
        <w:rPr>
          <w:rFonts w:ascii="Times New Roman" w:hAnsi="Times New Roman" w:cs="Times New Roman"/>
          <w:sz w:val="22"/>
          <w:szCs w:val="22"/>
        </w:rPr>
        <w:t>ДОГОВОР</w:t>
      </w:r>
    </w:p>
    <w:p w:rsidR="00EA0EE9" w:rsidRPr="00F90225" w:rsidRDefault="001A68BF" w:rsidP="00F9022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F90225">
        <w:rPr>
          <w:rFonts w:ascii="Times New Roman" w:hAnsi="Times New Roman" w:cs="Times New Roman"/>
          <w:sz w:val="22"/>
          <w:szCs w:val="22"/>
        </w:rPr>
        <w:t xml:space="preserve">на оказание платных образовательных услуг по </w:t>
      </w:r>
      <w:r w:rsidR="00C35B01" w:rsidRPr="00F90225">
        <w:rPr>
          <w:rFonts w:ascii="Times New Roman" w:hAnsi="Times New Roman" w:cs="Times New Roman"/>
          <w:sz w:val="22"/>
          <w:szCs w:val="22"/>
        </w:rPr>
        <w:t xml:space="preserve">программе </w:t>
      </w:r>
      <w:r w:rsidRPr="00F90225">
        <w:rPr>
          <w:rFonts w:ascii="Times New Roman" w:hAnsi="Times New Roman" w:cs="Times New Roman"/>
          <w:sz w:val="22"/>
          <w:szCs w:val="22"/>
        </w:rPr>
        <w:t>профессионально</w:t>
      </w:r>
      <w:r w:rsidR="00C35B01" w:rsidRPr="00F90225">
        <w:rPr>
          <w:rFonts w:ascii="Times New Roman" w:hAnsi="Times New Roman" w:cs="Times New Roman"/>
          <w:sz w:val="22"/>
          <w:szCs w:val="22"/>
        </w:rPr>
        <w:t>го</w:t>
      </w:r>
      <w:r w:rsidRPr="00F90225">
        <w:rPr>
          <w:rFonts w:ascii="Times New Roman" w:hAnsi="Times New Roman" w:cs="Times New Roman"/>
          <w:sz w:val="22"/>
          <w:szCs w:val="22"/>
        </w:rPr>
        <w:t xml:space="preserve"> обучени</w:t>
      </w:r>
      <w:r w:rsidR="00C35B01" w:rsidRPr="00F90225">
        <w:rPr>
          <w:rFonts w:ascii="Times New Roman" w:hAnsi="Times New Roman" w:cs="Times New Roman"/>
          <w:sz w:val="22"/>
          <w:szCs w:val="22"/>
        </w:rPr>
        <w:t>я</w:t>
      </w:r>
    </w:p>
    <w:p w:rsidR="00EA0EE9" w:rsidRPr="00F90225" w:rsidRDefault="00DC0992" w:rsidP="00F90225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90225">
        <w:rPr>
          <w:rFonts w:ascii="Times New Roman" w:hAnsi="Times New Roman" w:cs="Times New Roman"/>
          <w:b/>
          <w:sz w:val="22"/>
          <w:szCs w:val="22"/>
        </w:rPr>
        <w:t>№</w:t>
      </w:r>
      <w:r w:rsidRPr="00F90225">
        <w:rPr>
          <w:rFonts w:ascii="Times New Roman" w:hAnsi="Times New Roman" w:cs="Times New Roman"/>
          <w:sz w:val="22"/>
          <w:szCs w:val="22"/>
        </w:rPr>
        <w:t>______</w:t>
      </w:r>
    </w:p>
    <w:p w:rsidR="00DC0992" w:rsidRPr="00F90225" w:rsidRDefault="00DC0992" w:rsidP="00F90225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7"/>
        <w:gridCol w:w="4703"/>
      </w:tblGrid>
      <w:tr w:rsidR="00EA0EE9" w:rsidRPr="00F90225"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EA0EE9" w:rsidRPr="00F90225" w:rsidRDefault="00DC0992" w:rsidP="00F90225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0225">
              <w:rPr>
                <w:rFonts w:ascii="Times New Roman" w:hAnsi="Times New Roman" w:cs="Times New Roman"/>
                <w:sz w:val="22"/>
                <w:szCs w:val="22"/>
              </w:rPr>
              <w:t>г. Москва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EE9" w:rsidRPr="00F90225" w:rsidRDefault="00DC0992" w:rsidP="00F90225">
            <w:pPr>
              <w:pStyle w:val="a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0225">
              <w:rPr>
                <w:rFonts w:ascii="Times New Roman" w:hAnsi="Times New Roman" w:cs="Times New Roman"/>
                <w:sz w:val="22"/>
                <w:szCs w:val="22"/>
              </w:rPr>
              <w:t>«___»</w:t>
            </w:r>
            <w:r w:rsidR="00143787" w:rsidRPr="00F902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0225">
              <w:rPr>
                <w:rFonts w:ascii="Times New Roman" w:hAnsi="Times New Roman" w:cs="Times New Roman"/>
                <w:sz w:val="22"/>
                <w:szCs w:val="22"/>
              </w:rPr>
              <w:t>_____2024 г.</w:t>
            </w:r>
          </w:p>
        </w:tc>
      </w:tr>
    </w:tbl>
    <w:p w:rsidR="00EA0EE9" w:rsidRPr="00F90225" w:rsidRDefault="00EA0EE9" w:rsidP="00F90225">
      <w:pPr>
        <w:rPr>
          <w:rFonts w:ascii="Times New Roman" w:hAnsi="Times New Roman" w:cs="Times New Roman"/>
          <w:sz w:val="22"/>
          <w:szCs w:val="22"/>
        </w:rPr>
      </w:pPr>
    </w:p>
    <w:p w:rsidR="00A77F95" w:rsidRPr="00A77F95" w:rsidRDefault="00A77F95" w:rsidP="00A77F95">
      <w:pPr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b/>
          <w:sz w:val="22"/>
          <w:szCs w:val="22"/>
        </w:rPr>
        <w:t>Частное учреждение дополнительного профессионального образования Учебный центр парикмахерского искусства и эстетики «Метода» (ЧУДПО «МЕТОДА»)</w:t>
      </w:r>
      <w:r w:rsidRPr="00A77F95">
        <w:rPr>
          <w:rFonts w:ascii="Times New Roman" w:hAnsi="Times New Roman" w:cs="Times New Roman"/>
          <w:sz w:val="22"/>
          <w:szCs w:val="22"/>
        </w:rPr>
        <w:t>, осуществляющее образовательную деятельность на основании лицензии N Л035-01298-77/00185027, выданной Департаментом образования и науки города Москвы 24.02.2016, именуемое в дальнейшем «</w:t>
      </w:r>
      <w:r w:rsidRPr="00A77F95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A77F95">
        <w:rPr>
          <w:rFonts w:ascii="Times New Roman" w:hAnsi="Times New Roman" w:cs="Times New Roman"/>
          <w:sz w:val="22"/>
          <w:szCs w:val="22"/>
        </w:rPr>
        <w:t xml:space="preserve">», в лице директора </w:t>
      </w:r>
      <w:proofErr w:type="spellStart"/>
      <w:r w:rsidRPr="00A77F95">
        <w:rPr>
          <w:rFonts w:ascii="Times New Roman" w:hAnsi="Times New Roman" w:cs="Times New Roman"/>
          <w:sz w:val="22"/>
          <w:szCs w:val="22"/>
        </w:rPr>
        <w:t>Жалялова</w:t>
      </w:r>
      <w:proofErr w:type="spellEnd"/>
      <w:r w:rsidRPr="00A77F95">
        <w:rPr>
          <w:rFonts w:ascii="Times New Roman" w:hAnsi="Times New Roman" w:cs="Times New Roman"/>
          <w:sz w:val="22"/>
          <w:szCs w:val="22"/>
        </w:rPr>
        <w:t xml:space="preserve"> Руслана </w:t>
      </w:r>
      <w:proofErr w:type="spellStart"/>
      <w:r w:rsidRPr="00A77F95">
        <w:rPr>
          <w:rFonts w:ascii="Times New Roman" w:hAnsi="Times New Roman" w:cs="Times New Roman"/>
          <w:sz w:val="22"/>
          <w:szCs w:val="22"/>
        </w:rPr>
        <w:t>Рушановича</w:t>
      </w:r>
      <w:proofErr w:type="spellEnd"/>
      <w:r w:rsidRPr="00A77F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стороны, и </w:t>
      </w:r>
      <w:r w:rsidRPr="00A77F95">
        <w:rPr>
          <w:rFonts w:ascii="Times New Roman" w:hAnsi="Times New Roman" w:cs="Times New Roman"/>
          <w:b/>
          <w:sz w:val="22"/>
          <w:szCs w:val="22"/>
        </w:rPr>
        <w:t>Гражданин(ка) Российской Федерации</w:t>
      </w:r>
      <w:r w:rsidRPr="00A77F95">
        <w:rPr>
          <w:rFonts w:ascii="Times New Roman" w:hAnsi="Times New Roman" w:cs="Times New Roman"/>
          <w:sz w:val="22"/>
          <w:szCs w:val="22"/>
        </w:rPr>
        <w:t xml:space="preserve"> __________________,  именуемый(</w:t>
      </w:r>
      <w:proofErr w:type="spellStart"/>
      <w:r w:rsidRPr="00A77F9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A77F95">
        <w:rPr>
          <w:rFonts w:ascii="Times New Roman" w:hAnsi="Times New Roman" w:cs="Times New Roman"/>
          <w:sz w:val="22"/>
          <w:szCs w:val="22"/>
        </w:rPr>
        <w:t>) в дальнейшем «</w:t>
      </w:r>
      <w:r w:rsidRPr="00A77F95">
        <w:rPr>
          <w:rFonts w:ascii="Times New Roman" w:hAnsi="Times New Roman" w:cs="Times New Roman"/>
          <w:b/>
          <w:sz w:val="22"/>
          <w:szCs w:val="22"/>
        </w:rPr>
        <w:t>Заказчик», «Обучающийся</w:t>
      </w:r>
      <w:r w:rsidRPr="00A77F95">
        <w:rPr>
          <w:rFonts w:ascii="Times New Roman" w:hAnsi="Times New Roman" w:cs="Times New Roman"/>
          <w:sz w:val="22"/>
          <w:szCs w:val="22"/>
        </w:rPr>
        <w:t xml:space="preserve">», </w:t>
      </w:r>
      <w:r w:rsidRPr="00F90225">
        <w:rPr>
          <w:rFonts w:ascii="Times New Roman" w:hAnsi="Times New Roman" w:cs="Times New Roman"/>
          <w:sz w:val="22"/>
          <w:szCs w:val="22"/>
        </w:rPr>
        <w:t>а вместе именуемые «Стороны»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77F95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о нижеследующем: </w:t>
      </w:r>
    </w:p>
    <w:p w:rsidR="00EA0EE9" w:rsidRPr="00FF02C3" w:rsidRDefault="001A68BF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0" w:name="sub_1"/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1. Предмет договора</w:t>
      </w:r>
    </w:p>
    <w:bookmarkEnd w:id="0"/>
    <w:p w:rsidR="00A77F95" w:rsidRDefault="00A77F95" w:rsidP="00A77F95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A77F95">
        <w:rPr>
          <w:rFonts w:ascii="Times New Roman" w:hAnsi="Times New Roman" w:cs="Times New Roman"/>
          <w:sz w:val="22"/>
          <w:szCs w:val="22"/>
        </w:rPr>
        <w:t>Исполнитель  предоставляет</w:t>
      </w:r>
      <w:proofErr w:type="gramEnd"/>
      <w:r w:rsidRPr="00A77F95">
        <w:rPr>
          <w:rFonts w:ascii="Times New Roman" w:hAnsi="Times New Roman" w:cs="Times New Roman"/>
          <w:sz w:val="22"/>
          <w:szCs w:val="22"/>
        </w:rPr>
        <w:t xml:space="preserve">, а Заказчик оплачивает оказание платных образовательных услуг по программе </w:t>
      </w:r>
      <w:r>
        <w:rPr>
          <w:rFonts w:ascii="Times New Roman" w:hAnsi="Times New Roman" w:cs="Times New Roman"/>
          <w:sz w:val="22"/>
          <w:szCs w:val="22"/>
        </w:rPr>
        <w:t xml:space="preserve">профессионального обучения </w:t>
      </w:r>
      <w:r w:rsidRPr="00A77F95">
        <w:rPr>
          <w:rFonts w:ascii="Times New Roman" w:hAnsi="Times New Roman" w:cs="Times New Roman"/>
          <w:sz w:val="22"/>
          <w:szCs w:val="22"/>
        </w:rPr>
        <w:t>«__________________________________________________________»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77F95" w:rsidRPr="00A77F95" w:rsidRDefault="00A77F95" w:rsidP="00A77F95">
      <w:pPr>
        <w:pStyle w:val="af0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lang w:eastAsia="zh-CN"/>
        </w:rPr>
      </w:pPr>
      <w:r w:rsidRPr="00A77F95">
        <w:rPr>
          <w:sz w:val="22"/>
          <w:szCs w:val="22"/>
          <w:lang w:eastAsia="zh-CN"/>
        </w:rPr>
        <w:t>Обучение осуществляется в Образовательной организации по __________________</w:t>
      </w:r>
      <w:r>
        <w:rPr>
          <w:sz w:val="22"/>
          <w:szCs w:val="22"/>
          <w:lang w:eastAsia="zh-CN"/>
        </w:rPr>
        <w:t>____________</w:t>
      </w:r>
      <w:r w:rsidRPr="00A77F95">
        <w:rPr>
          <w:sz w:val="22"/>
          <w:szCs w:val="22"/>
          <w:lang w:eastAsia="zh-CN"/>
        </w:rPr>
        <w:t>_________</w:t>
      </w:r>
    </w:p>
    <w:p w:rsidR="00A77F95" w:rsidRPr="00A77F95" w:rsidRDefault="00A77F95" w:rsidP="00A77F95">
      <w:pPr>
        <w:pStyle w:val="af0"/>
        <w:tabs>
          <w:tab w:val="left" w:pos="284"/>
          <w:tab w:val="left" w:pos="426"/>
        </w:tabs>
        <w:ind w:left="0"/>
        <w:jc w:val="both"/>
        <w:rPr>
          <w:sz w:val="22"/>
          <w:szCs w:val="22"/>
          <w:lang w:eastAsia="zh-CN"/>
        </w:rPr>
      </w:pPr>
      <w:r w:rsidRPr="00A77F95">
        <w:rPr>
          <w:sz w:val="22"/>
          <w:szCs w:val="22"/>
          <w:lang w:eastAsia="zh-CN"/>
        </w:rPr>
        <w:t>_______________________________________________________________________форме обучения</w:t>
      </w:r>
      <w:r>
        <w:rPr>
          <w:sz w:val="22"/>
          <w:szCs w:val="22"/>
          <w:lang w:eastAsia="zh-CN"/>
        </w:rPr>
        <w:t>.</w:t>
      </w:r>
    </w:p>
    <w:p w:rsidR="00A77F95" w:rsidRPr="00A77F95" w:rsidRDefault="00A77F95" w:rsidP="00A77F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05"/>
        <w:rPr>
          <w:rFonts w:ascii="Times New Roman" w:hAnsi="Times New Roman" w:cs="Times New Roman"/>
          <w:sz w:val="16"/>
          <w:szCs w:val="16"/>
        </w:rPr>
      </w:pPr>
      <w:r w:rsidRPr="00A77F95">
        <w:rPr>
          <w:rFonts w:ascii="Times New Roman" w:hAnsi="Times New Roman" w:cs="Times New Roman"/>
          <w:sz w:val="16"/>
          <w:szCs w:val="16"/>
        </w:rPr>
        <w:t>очная/очно-заочная/заочная/с применением ДОТ (</w:t>
      </w:r>
      <w:r w:rsidRPr="00A77F95">
        <w:rPr>
          <w:rFonts w:ascii="Times New Roman" w:hAnsi="Times New Roman" w:cs="Times New Roman"/>
          <w:sz w:val="16"/>
          <w:szCs w:val="16"/>
          <w:u w:val="single"/>
        </w:rPr>
        <w:t>выбрать нужное</w:t>
      </w:r>
      <w:r w:rsidRPr="00A77F95">
        <w:rPr>
          <w:rFonts w:ascii="Times New Roman" w:hAnsi="Times New Roman" w:cs="Times New Roman"/>
          <w:sz w:val="16"/>
          <w:szCs w:val="16"/>
        </w:rPr>
        <w:t>)</w:t>
      </w:r>
    </w:p>
    <w:p w:rsidR="00A77F95" w:rsidRPr="00A77F95" w:rsidRDefault="00A77F95" w:rsidP="00A77F95">
      <w:pPr>
        <w:pStyle w:val="af0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lang w:eastAsia="zh-CN"/>
        </w:rPr>
      </w:pPr>
      <w:r w:rsidRPr="00A77F95">
        <w:rPr>
          <w:sz w:val="22"/>
          <w:szCs w:val="22"/>
          <w:lang w:eastAsia="zh-CN"/>
        </w:rPr>
        <w:t>Место оказания услуг: _____________________________________________________________</w:t>
      </w:r>
    </w:p>
    <w:p w:rsidR="00A77F95" w:rsidRPr="00A77F95" w:rsidRDefault="00A77F95" w:rsidP="00A77F95">
      <w:pPr>
        <w:pStyle w:val="af0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lang w:eastAsia="zh-CN"/>
        </w:rPr>
      </w:pPr>
      <w:r w:rsidRPr="00A77F95">
        <w:rPr>
          <w:sz w:val="22"/>
          <w:szCs w:val="22"/>
          <w:lang w:eastAsia="zh-CN"/>
        </w:rPr>
        <w:t>Срок освоения образовательной программы на момент подписания Договора составляет ______ академических часов, в период с «__» _______ 202__ г. по «__» _________202__ г.</w:t>
      </w:r>
    </w:p>
    <w:p w:rsidR="00A77F95" w:rsidRDefault="00A77F95" w:rsidP="00A77F95">
      <w:pPr>
        <w:widowControl/>
        <w:numPr>
          <w:ilvl w:val="1"/>
          <w:numId w:val="3"/>
        </w:numPr>
        <w:tabs>
          <w:tab w:val="left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sz w:val="22"/>
          <w:szCs w:val="22"/>
        </w:rPr>
        <w:t xml:space="preserve">После успешного прохождения итоговой аттестации, Обучающемуся выдается документ установленного образца </w:t>
      </w:r>
    </w:p>
    <w:p w:rsidR="00A77F95" w:rsidRPr="00A77F95" w:rsidRDefault="00A77F95" w:rsidP="00A77F95">
      <w:pPr>
        <w:widowControl/>
        <w:numPr>
          <w:ilvl w:val="1"/>
          <w:numId w:val="3"/>
        </w:numPr>
        <w:tabs>
          <w:tab w:val="left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sz w:val="22"/>
          <w:szCs w:val="22"/>
        </w:rPr>
        <w:t>Профессиональное обучение завершается итоговой аттестацией в форме квалификационного экзамена.</w:t>
      </w:r>
    </w:p>
    <w:p w:rsidR="00A77F95" w:rsidRDefault="00A77F95" w:rsidP="00A77F95">
      <w:pPr>
        <w:widowControl/>
        <w:numPr>
          <w:ilvl w:val="1"/>
          <w:numId w:val="3"/>
        </w:numPr>
        <w:tabs>
          <w:tab w:val="left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sz w:val="22"/>
          <w:szCs w:val="22"/>
        </w:rPr>
        <w:t>Заказчику (Обучающемуся), успешно сдавшему квалификационный экзамен, присваивается профессия «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A77F95">
        <w:rPr>
          <w:rFonts w:ascii="Times New Roman" w:hAnsi="Times New Roman" w:cs="Times New Roman"/>
          <w:sz w:val="22"/>
          <w:szCs w:val="22"/>
        </w:rPr>
        <w:t>» и устанавливается разряд, соответствующий полученным знаниям, умениям и навыкам, а также выдается свидетельство</w:t>
      </w:r>
      <w:r>
        <w:rPr>
          <w:rFonts w:ascii="Times New Roman" w:hAnsi="Times New Roman" w:cs="Times New Roman"/>
          <w:sz w:val="22"/>
          <w:szCs w:val="22"/>
        </w:rPr>
        <w:t xml:space="preserve"> установленного Исполнителем образца о</w:t>
      </w:r>
      <w:r w:rsidRPr="00A77F95">
        <w:rPr>
          <w:rFonts w:ascii="Times New Roman" w:hAnsi="Times New Roman" w:cs="Times New Roman"/>
          <w:sz w:val="22"/>
          <w:szCs w:val="22"/>
        </w:rPr>
        <w:t xml:space="preserve"> профессии</w:t>
      </w:r>
      <w:r>
        <w:rPr>
          <w:rFonts w:ascii="Times New Roman" w:hAnsi="Times New Roman" w:cs="Times New Roman"/>
          <w:sz w:val="22"/>
          <w:szCs w:val="22"/>
        </w:rPr>
        <w:t xml:space="preserve"> рабочего, должности служащего</w:t>
      </w:r>
      <w:r w:rsidRPr="00A77F9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77F95" w:rsidRPr="00A77F95" w:rsidRDefault="00A77F95" w:rsidP="00A77F95">
      <w:pPr>
        <w:widowControl/>
        <w:numPr>
          <w:ilvl w:val="1"/>
          <w:numId w:val="3"/>
        </w:numPr>
        <w:tabs>
          <w:tab w:val="left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sz w:val="22"/>
          <w:szCs w:val="22"/>
        </w:rPr>
        <w:t>Обучающемуся, не прошедшему итоговой аттестации или получившему неудовлетворительные результаты, а также Обучающемуся, освоившему часть образовательной программы, выдается документ о прохождении обучения установленного Исполнителем образца.</w:t>
      </w:r>
    </w:p>
    <w:p w:rsidR="00A77F95" w:rsidRPr="00A77F95" w:rsidRDefault="00A77F95" w:rsidP="00A77F95">
      <w:pPr>
        <w:widowControl/>
        <w:numPr>
          <w:ilvl w:val="1"/>
          <w:numId w:val="3"/>
        </w:numPr>
        <w:tabs>
          <w:tab w:val="left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sz w:val="22"/>
          <w:szCs w:val="22"/>
        </w:rPr>
        <w:t>Печатный документ установленного образца выдается лично Обучающемуся или доверенному лицу на основании нотариально заверенной доверенности.</w:t>
      </w:r>
    </w:p>
    <w:p w:rsidR="00A77F95" w:rsidRDefault="00A77F95" w:rsidP="00A77F95">
      <w:pPr>
        <w:widowControl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A77F95">
        <w:rPr>
          <w:rFonts w:ascii="Times New Roman" w:hAnsi="Times New Roman" w:cs="Times New Roman"/>
          <w:sz w:val="22"/>
          <w:szCs w:val="22"/>
        </w:rPr>
        <w:t>Услуги считаются оказанными после подписания Заказчиком акта оказанных услуг.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2. Права Исполнителя, Заказчика/Обучающегося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2.1. </w:t>
      </w: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Исполнитель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вправе: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2.2. </w:t>
      </w: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Заказчик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также вправе: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2.3.1. Обращаться к Исполнителю по вопросам, касающимся образовательного процесса.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3. Обязанности Исполнителя, Заказчика/Обучающегося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 </w:t>
      </w: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Исполнитель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 обязан: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3.1.1. Зачислить в Образовательную организацию лиц, выполнивших установленные законодательством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lastRenderedPageBreak/>
        <w:t>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расписанием занятий Исполнителя.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3.1.6. Принимать от Обучающегося и (или) Заказчика плату за образовательные услуги.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3.2. </w:t>
      </w: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Заказчик/Обучающийся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>обязан: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3.2.1.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2.2.2. Одновременно с подписанием настоящего договора обязан представить все необходимые для организации обучения документы, в том числе: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копию документа, удостоверяющего личность;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копию страхового свидетельства государственного пенсионного страхования (СНИЛС).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2.2.3. Соблюдать требования, установленные в статье 43 Федерального закона от 29 декабря 2012 г. N 273-ФЗ «Об образовании в Российской Федерации», в том числе: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Выполнять задания для подготовки к занятиям, предусмотренным учебным планом, в том числе индивидуальным.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Извещать Исполнителя о причинах отсутствия на занятиях.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Обучаться в образовательной организации по образовательной программе с соблюдением требований, установленных Исполнителем в соответствии с действующим законодательством РФ.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2.2.4.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2.2.5. Возмещать ущерб, причиненный имуществу Исполнителя.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4. Стоимость услуг, сроки и порядок их оплаты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4.1. Полная стоимость платных образовательных услуг за весь период обучения Обучающегося составляет _________________________ (_____________________) рублей 00 копеек.</w:t>
      </w: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Стоимость платных образовательных услуг НДС не облагается на основании пп.14, п.2, ст. 149 НК РФ.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4.2. Оплата за оказание образовательных услуг производится Заказчиком до начала обучения в размере 100% от стоимости платных образовательных услуг в течение 5 (пяти) календарных дней с момента выставления счета.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4.3. Плата за образовательные услуги вносится в течение 3 (трех) рабочих дней с даты заключения настоящего договора.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Оплата образовательных услуг осуществляется: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в безналичном порядке путем перевода денежных средств на расчетный счет Исполнителя, указанный в разделе 10 настоящего Договора, при этом все расходы по переводу (перечислению) денежных средств по настоящему Договору несет Заказчик;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или наличными денежными средствами, иными платежными средствами с применением контрольно-кассовой техники.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4.3.1 Оплата может осуществляться поэтапно согласно графику платежей (Приложение 3 к настоящему Договору). График платежей прилагается в случае поэтапной оплаты. </w:t>
      </w:r>
    </w:p>
    <w:p w:rsid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4.4. Оплата услуг удостоверяется Исполнителем путем предоставления Заказчиком (Обучающимся) соответствующего финансового документа.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5. Порядок сдачи и приемки услуг</w:t>
      </w:r>
    </w:p>
    <w:p w:rsidR="008D1D7C" w:rsidRPr="00FF02C3" w:rsidRDefault="008D1D7C" w:rsidP="008D1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5.1. Не позднее 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яти)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рабочих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дней с момента окончания обучения </w:t>
      </w:r>
      <w:r>
        <w:rPr>
          <w:rFonts w:ascii="Times New Roman" w:hAnsi="Times New Roman" w:cs="Times New Roman"/>
          <w:color w:val="000000"/>
          <w:sz w:val="22"/>
          <w:szCs w:val="22"/>
        </w:rPr>
        <w:t>по образовательной программе, указанной в пункте 1.1. настоящего Договора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 Исполнитель передает Заказчику Акт об оказании услуг (далее – Акт). Форма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lastRenderedPageBreak/>
        <w:t>акта приводится в Приложении 1 к настоящему Договору.</w:t>
      </w:r>
    </w:p>
    <w:p w:rsidR="008D1D7C" w:rsidRPr="00FF02C3" w:rsidRDefault="008D1D7C" w:rsidP="008D1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5.2. Заказчик обязан подписать указанный Акт в течение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яти)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рабочих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дней с момента получения и направить его Исполнителю, либо представить Исполнителю мотивированный отказ в письменном виде. </w:t>
      </w:r>
    </w:p>
    <w:p w:rsidR="008D1D7C" w:rsidRPr="00FF02C3" w:rsidRDefault="008D1D7C" w:rsidP="008D1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5.3. Если в указанный в п. 5.2 срок Заказчик не подписал Акт или не представил Исполнителю мотивированный отказ от подписания Акта, услуги считаются принятыми Заказчиком в полном объеме.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6. Основания изменения и расторжения договора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6.2. Настоящий Договор может быть расторгнут по соглашению Сторон.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6.3. Настоящий Договор может быть расторгнут по инициативе Исполнителя в одностороннем порядке в случаях: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просрочки оплаты стоимости платных образовательных услуг;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FF02C3" w:rsidRPr="00FF02C3" w:rsidRDefault="00FF02C3" w:rsidP="00FF02C3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в иных случаях, предусмотренных законодательством Российской Федерации.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6.4. Настоящий Договор расторгается досрочно: </w:t>
      </w:r>
    </w:p>
    <w:p w:rsidR="00FF02C3" w:rsidRPr="00FF02C3" w:rsidRDefault="00FF02C3" w:rsidP="00FF02C3">
      <w:pPr>
        <w:pStyle w:val="af0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sz w:val="22"/>
          <w:szCs w:val="22"/>
        </w:rPr>
      </w:pPr>
      <w:r w:rsidRPr="00FF02C3">
        <w:rPr>
          <w:color w:val="000000"/>
          <w:sz w:val="22"/>
          <w:szCs w:val="22"/>
        </w:rPr>
        <w:t xml:space="preserve"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FF02C3" w:rsidRPr="00FF02C3" w:rsidRDefault="00FF02C3" w:rsidP="00FF02C3">
      <w:pPr>
        <w:pStyle w:val="af0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sz w:val="22"/>
          <w:szCs w:val="22"/>
        </w:rPr>
      </w:pPr>
      <w:r w:rsidRPr="00FF02C3">
        <w:rPr>
          <w:color w:val="000000"/>
          <w:sz w:val="22"/>
          <w:szCs w:val="22"/>
        </w:rPr>
        <w:t xml:space="preserve"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FF02C3" w:rsidRPr="00FF02C3" w:rsidRDefault="00FF02C3" w:rsidP="00FF02C3">
      <w:pPr>
        <w:pStyle w:val="af0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sz w:val="22"/>
          <w:szCs w:val="22"/>
        </w:rPr>
      </w:pPr>
      <w:r w:rsidRPr="00FF02C3">
        <w:rPr>
          <w:color w:val="000000"/>
          <w:sz w:val="22"/>
          <w:szCs w:val="22"/>
        </w:rPr>
        <w:t xml:space="preserve">По обстоятельствам, не зависящим от воли Обучающегося и Исполнителя, в том числе в случае ликвидации Исполнителя.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6.5. Исполнитель вправе отказаться от исполнения обязательств по Договору при условии полного возмещения Заказчику убытков.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6.6.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6.7. В случае отчисления Обучающегося по основаниям, указанным в пунктах 6.3 и 6.4.2. настоящего Договора, сумма денежных средств, внесенная в счет оплаты образовательных услуг, не возвращается, независимо от фактического (временного) участия Обучающегося в образовательном процессе.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6.8. В случае отчисления Обучающегося по основаниям, указанным в пунктах 6.4.1. и 6.4.3. настоящего договора, сумма денежных средств, внесенная в счет оплаты образовательных услуг, возвращается с удержанием фактически понесенных Исполнителем расходов, в том числе указанных в пункте 7.6.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7. Ответственность Исполнителя, Заказчика /Обучающегося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7.2.1. Безвозмездного оказания образовательной услуги;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7.2.2. Соразмерного уменьшения стоимости оказанной образовательной услуги;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7.3. Заказчик вправе отказаться от исполнения Договора и потребовать полного возмещения убытков, если в срок, согласованный сторонами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7.4.2. Поручить оказать образовательную услугу третьим лицам за разумную цену и потребовать от Исполнителя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возмещения понесенных расходов;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7.4.3. Потребовать уменьшения стоимости образовательной услуги;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7.4.4. Расторгнуть Договор.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7.5.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7.6. Исполнитель выдает Обучающемуся необходимый для обучения по образовательной программе, указанной в пункте 1.1. настоящего Договора, комплект расходных материалов и инструментов согласно Перечню (Приложение 2 к настоящему Договору). В случае расторжения договора по основаниям, указанным в разделе 6 настоящего Договора, стоимость расходных материалов и инструментов после их передачи Обучающемуся не возвращается.</w:t>
      </w:r>
    </w:p>
    <w:p w:rsidR="009C101D" w:rsidRPr="009C101D" w:rsidRDefault="009C101D" w:rsidP="009C10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C101D">
        <w:rPr>
          <w:rFonts w:ascii="Times New Roman" w:hAnsi="Times New Roman" w:cs="Times New Roman"/>
          <w:color w:val="000000"/>
          <w:sz w:val="22"/>
          <w:szCs w:val="22"/>
        </w:rPr>
        <w:t>7.7. 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9C101D" w:rsidRPr="009C101D" w:rsidRDefault="009C101D" w:rsidP="009C10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C101D">
        <w:rPr>
          <w:rFonts w:ascii="Times New Roman" w:hAnsi="Times New Roman" w:cs="Times New Roman"/>
          <w:color w:val="000000"/>
          <w:sz w:val="22"/>
          <w:szCs w:val="22"/>
        </w:rPr>
        <w:t>Форс–мажорными обстоятельствами по Договору являются: военные действия, забастовки, пожары, наводнения, землетрясения и иные стихийные бедствия. 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 Если невозможность полного или частичного исполнения обязательств будет существовать свыше 3 месяцев, Исполнитель вправе расторгнуть Договор полностью или частично без обязанности по возмещению возможных убытков (в том числе расходов) Заказчика.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8. Срок действия Договора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8.1.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9. Заключительные положения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9.2.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отчислении Обучающегося из Организации.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9.3. Настоящий Договор составлен в двух экземплярах для каждой из сторон. Все экземпляры имеют одинаковую юридическую силу. Изменения и дополнения настоящего Договора могут производиться только уполномоченными представителями Сторон.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9.4. Изменения Договора оформляются дополнительными соглашениями к Договору.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10. Адреса, реквизиты и подписи сторон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962"/>
        <w:gridCol w:w="1558"/>
        <w:gridCol w:w="567"/>
        <w:gridCol w:w="34"/>
        <w:gridCol w:w="138"/>
        <w:gridCol w:w="209"/>
        <w:gridCol w:w="1037"/>
        <w:gridCol w:w="1843"/>
      </w:tblGrid>
      <w:tr w:rsidR="00FF02C3" w:rsidRPr="00FF02C3" w:rsidTr="00665D01">
        <w:tc>
          <w:tcPr>
            <w:tcW w:w="4962" w:type="dxa"/>
            <w:vMerge w:val="restart"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:rsidR="00FF02C3" w:rsidRPr="00FF02C3" w:rsidRDefault="00FF02C3" w:rsidP="00FF02C3">
            <w:pPr>
              <w:ind w:firstLine="0"/>
              <w:rPr>
                <w:rFonts w:eastAsiaTheme="minorEastAsia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ЧУДПО «МЕТОДА»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121165, г. Москва,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ул. Студенческая, д. 39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Фактический адрес: 121165, г. Москва,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ул. Студенческая, д. 39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ИНН 7726217430 КПП 773001001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ОГРН 1037739547251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р/с 40703810438190100501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Московский банк Сбербанка России ПАО </w:t>
            </w:r>
          </w:p>
          <w:p w:rsid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ПАО «Сбербанка России» г. Москва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к/с 30101810400000000225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БИК 044525225</w:t>
            </w:r>
          </w:p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Электронная почта: metoda-center@mail.ru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/Обучающийся: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 (ка) Российской Федерации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Паспорт серия:</w:t>
            </w:r>
          </w:p>
        </w:tc>
        <w:tc>
          <w:tcPr>
            <w:tcW w:w="948" w:type="dxa"/>
            <w:gridSpan w:val="4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Кем выдан: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Адрес регистрации: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индекс</w:t>
            </w: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3261" w:type="dxa"/>
            <w:gridSpan w:val="5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7"/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 w:val="restart"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:rsidR="00FF02C3" w:rsidRPr="00FF02C3" w:rsidRDefault="00FF02C3" w:rsidP="00FF02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eastAsiaTheme="minorEastAsia" w:hAnsi="Times New Roman" w:cs="Times New Roman"/>
                <w:sz w:val="22"/>
                <w:szCs w:val="22"/>
              </w:rPr>
              <w:t>_________________</w:t>
            </w: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Жалялов</w:t>
            </w:r>
            <w:proofErr w:type="spellEnd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 Р.Р./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F02C3" w:rsidRPr="00FF02C3" w:rsidTr="00665D01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7" w:type="dxa"/>
            <w:gridSpan w:val="4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gridSpan w:val="3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FF02C3" w:rsidRPr="00FF02C3" w:rsidTr="00665D01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</w:p>
        </w:tc>
      </w:tr>
    </w:tbl>
    <w:p w:rsidR="00FF02C3" w:rsidRDefault="00FF02C3" w:rsidP="00FF02C3">
      <w:pPr>
        <w:pBdr>
          <w:top w:val="none" w:sz="0" w:space="0" w:color="000000"/>
          <w:left w:val="none" w:sz="0" w:space="12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</w:rPr>
      </w:pPr>
    </w:p>
    <w:p w:rsidR="00FF02C3" w:rsidRPr="00FF02C3" w:rsidRDefault="00FF02C3" w:rsidP="00FF02C3">
      <w:pPr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F02C3">
        <w:rPr>
          <w:rFonts w:ascii="Times New Roman" w:hAnsi="Times New Roman" w:cs="Times New Roman"/>
          <w:b/>
          <w:sz w:val="22"/>
          <w:szCs w:val="22"/>
        </w:rPr>
        <w:t>Приложение 1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К Договору №___ от «_</w:t>
      </w:r>
      <w:proofErr w:type="gramStart"/>
      <w:r w:rsidRPr="00FF02C3">
        <w:rPr>
          <w:rFonts w:ascii="Times New Roman" w:hAnsi="Times New Roman" w:cs="Times New Roman"/>
          <w:color w:val="000000"/>
          <w:sz w:val="22"/>
          <w:szCs w:val="22"/>
        </w:rPr>
        <w:t>_»_</w:t>
      </w:r>
      <w:proofErr w:type="gramEnd"/>
      <w:r w:rsidRPr="00FF02C3">
        <w:rPr>
          <w:rFonts w:ascii="Times New Roman" w:hAnsi="Times New Roman" w:cs="Times New Roman"/>
          <w:color w:val="000000"/>
          <w:sz w:val="22"/>
          <w:szCs w:val="22"/>
        </w:rPr>
        <w:t>______ 202__ г</w:t>
      </w:r>
    </w:p>
    <w:p w:rsidR="00FF02C3" w:rsidRPr="00FF02C3" w:rsidRDefault="00FF02C3" w:rsidP="00FF02C3">
      <w:pPr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FF02C3" w:rsidRPr="00FF02C3" w:rsidRDefault="00FF02C3" w:rsidP="00FF02C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02C3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 оказании услуг к Договору от «___» ______ 202___г </w:t>
      </w:r>
      <w:proofErr w:type="gramStart"/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№  _</w:t>
      </w:r>
      <w:proofErr w:type="gramEnd"/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t>___________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    г. Москва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                           </w:t>
      </w:r>
      <w:proofErr w:type="gramStart"/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   «</w:t>
      </w:r>
      <w:proofErr w:type="gramEnd"/>
      <w:r w:rsidRPr="00FF02C3">
        <w:rPr>
          <w:rFonts w:ascii="Times New Roman" w:hAnsi="Times New Roman" w:cs="Times New Roman"/>
          <w:color w:val="000000"/>
          <w:sz w:val="22"/>
          <w:szCs w:val="22"/>
        </w:rPr>
        <w:t>____ » ________  202__ г.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sz w:val="22"/>
          <w:szCs w:val="22"/>
        </w:rPr>
        <w:t>Частное учреждение дополнительного профессионального образования Учебный центр парикмахерского искусства и эстетики «Метода» (ЧУДПО «МЕТОДА»)</w:t>
      </w:r>
      <w:r w:rsidRPr="00FF02C3">
        <w:rPr>
          <w:rFonts w:ascii="Times New Roman" w:hAnsi="Times New Roman" w:cs="Times New Roman"/>
          <w:sz w:val="22"/>
          <w:szCs w:val="22"/>
        </w:rPr>
        <w:t>, осуществляющее образовательную деятельность на основании лицензии N Л035-01298-77/00185027, выданной Департаментом образования и науки города Москвы 24.02.2016, именуемое в дальнейшем «</w:t>
      </w:r>
      <w:r w:rsidRPr="00FF02C3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FF02C3">
        <w:rPr>
          <w:rFonts w:ascii="Times New Roman" w:hAnsi="Times New Roman" w:cs="Times New Roman"/>
          <w:sz w:val="22"/>
          <w:szCs w:val="22"/>
        </w:rPr>
        <w:t xml:space="preserve">», в лице директора </w:t>
      </w:r>
      <w:proofErr w:type="spellStart"/>
      <w:r w:rsidRPr="00FF02C3">
        <w:rPr>
          <w:rFonts w:ascii="Times New Roman" w:hAnsi="Times New Roman" w:cs="Times New Roman"/>
          <w:sz w:val="22"/>
          <w:szCs w:val="22"/>
        </w:rPr>
        <w:t>Жалялова</w:t>
      </w:r>
      <w:proofErr w:type="spellEnd"/>
      <w:r w:rsidRPr="00FF02C3">
        <w:rPr>
          <w:rFonts w:ascii="Times New Roman" w:hAnsi="Times New Roman" w:cs="Times New Roman"/>
          <w:sz w:val="22"/>
          <w:szCs w:val="22"/>
        </w:rPr>
        <w:t xml:space="preserve"> Руслана </w:t>
      </w:r>
      <w:proofErr w:type="spellStart"/>
      <w:r w:rsidRPr="00FF02C3">
        <w:rPr>
          <w:rFonts w:ascii="Times New Roman" w:hAnsi="Times New Roman" w:cs="Times New Roman"/>
          <w:sz w:val="22"/>
          <w:szCs w:val="22"/>
        </w:rPr>
        <w:t>Рушановича</w:t>
      </w:r>
      <w:proofErr w:type="spellEnd"/>
      <w:r w:rsidRPr="00FF02C3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стороны, и </w:t>
      </w:r>
      <w:r w:rsidRPr="00FF02C3">
        <w:rPr>
          <w:rFonts w:ascii="Times New Roman" w:hAnsi="Times New Roman" w:cs="Times New Roman"/>
          <w:b/>
          <w:sz w:val="22"/>
          <w:szCs w:val="22"/>
        </w:rPr>
        <w:t>Гражданин (гражданка) Российской Федерации</w:t>
      </w:r>
      <w:r w:rsidRPr="00FF02C3">
        <w:rPr>
          <w:rFonts w:ascii="Times New Roman" w:hAnsi="Times New Roman" w:cs="Times New Roman"/>
          <w:sz w:val="22"/>
          <w:szCs w:val="22"/>
        </w:rPr>
        <w:t xml:space="preserve"> __________________, паспорт серия___ номер____ выдан _______________ дата выдачи ____________ код подразделения _____________, именуемый(</w:t>
      </w:r>
      <w:proofErr w:type="spellStart"/>
      <w:r w:rsidRPr="00FF02C3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FF02C3">
        <w:rPr>
          <w:rFonts w:ascii="Times New Roman" w:hAnsi="Times New Roman" w:cs="Times New Roman"/>
          <w:sz w:val="22"/>
          <w:szCs w:val="22"/>
        </w:rPr>
        <w:t>) в дальнейшем «</w:t>
      </w:r>
      <w:r w:rsidRPr="00FF02C3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FF02C3">
        <w:rPr>
          <w:rFonts w:ascii="Times New Roman" w:hAnsi="Times New Roman" w:cs="Times New Roman"/>
          <w:sz w:val="22"/>
          <w:szCs w:val="22"/>
        </w:rPr>
        <w:t>»/«</w:t>
      </w:r>
      <w:r w:rsidRPr="00FF02C3">
        <w:rPr>
          <w:rFonts w:ascii="Times New Roman" w:hAnsi="Times New Roman" w:cs="Times New Roman"/>
          <w:b/>
          <w:sz w:val="22"/>
          <w:szCs w:val="22"/>
        </w:rPr>
        <w:t>Обучающийся</w:t>
      </w:r>
      <w:r w:rsidRPr="00FF02C3">
        <w:rPr>
          <w:rFonts w:ascii="Times New Roman" w:hAnsi="Times New Roman" w:cs="Times New Roman"/>
          <w:sz w:val="22"/>
          <w:szCs w:val="22"/>
        </w:rPr>
        <w:t>»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>, вместе именуемые «Стороны», подписали настоящий Акт о нижеследующем:</w:t>
      </w: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 1. Исполнитель оказал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 xml:space="preserve">образовательные услуги по </w:t>
      </w: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программе 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>профессионального обучения</w:t>
      </w: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>«____________________________________________________________»,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 </w:t>
      </w: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в объеме ________часов;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contextualSpacing/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2. Исполнитель оказал </w:t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>образовательные услуги</w:t>
      </w: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 своевременно и в полном объеме. Заказчик по объему и качеству оказанных Исполнителем услуг претензий не имеет. Стороны друг к другу претензий не имеют.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contextualSpacing/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>3. Стоимость оказанных услуг за период с «___» _____________202___ г по «___» _________ 20__ г. составила _______________ (____________________) рублей 00 копеек, НДС не облагается.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>4. Настоящий Акт составлен в 2 (двух) экземплярах, имеющих одинаковую юридическую силу, по 1 (одному) экземпляру для каждой Стороны.</w:t>
      </w: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63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142"/>
        <w:gridCol w:w="566"/>
        <w:gridCol w:w="33"/>
        <w:gridCol w:w="138"/>
        <w:gridCol w:w="209"/>
        <w:gridCol w:w="1037"/>
        <w:gridCol w:w="1986"/>
      </w:tblGrid>
      <w:tr w:rsidR="00FF02C3" w:rsidRPr="00FF02C3" w:rsidTr="009C101D">
        <w:tc>
          <w:tcPr>
            <w:tcW w:w="4962" w:type="dxa"/>
            <w:vMerge w:val="restart"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ЧУДПО «МЕТОДА»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121165, г. Москва,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ул. Студенческая, д. 39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Фактический адрес: 121165, г. Москва,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ул. Студенческая, д. 39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ИНН 7726217430 КПП 773001001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ОГРН 1037739547251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р/с 40703810438190100501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Московский банк Сбербанка России ПАО </w:t>
            </w:r>
          </w:p>
          <w:p w:rsid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ПАО «Сбербанка России» г. Москва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к/с 30101810400000000225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БИК 044525225</w:t>
            </w:r>
          </w:p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Электронная почта: metoda-center@mail.ru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/Обучающийся: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 (ка) Российской Федерации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Паспорт серия:</w:t>
            </w:r>
          </w:p>
        </w:tc>
        <w:tc>
          <w:tcPr>
            <w:tcW w:w="946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7" w:type="dxa"/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Кем выдан: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3370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Адрес регистрации: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индекс</w:t>
            </w: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F02C3" w:rsidRPr="00FF02C3" w:rsidRDefault="00FF02C3" w:rsidP="00FF02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 w:val="restart"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:rsidR="00FF02C3" w:rsidRPr="00FF02C3" w:rsidRDefault="00FF02C3" w:rsidP="00FF02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eastAsiaTheme="minorEastAsia" w:hAnsi="Times New Roman" w:cs="Times New Roman"/>
                <w:sz w:val="22"/>
                <w:szCs w:val="22"/>
              </w:rPr>
              <w:t>_________________</w:t>
            </w: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Жалялов</w:t>
            </w:r>
            <w:proofErr w:type="spellEnd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 Р.Р./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</w:pP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eastAsiaTheme="minorEastAsia" w:hAnsi="Times New Roman" w:cs="Times New Roman"/>
                <w:sz w:val="16"/>
                <w:szCs w:val="16"/>
              </w:rPr>
              <w:t>ФИО</w:t>
            </w:r>
          </w:p>
        </w:tc>
      </w:tr>
      <w:tr w:rsidR="00FF02C3" w:rsidRPr="00FF02C3" w:rsidTr="009C101D">
        <w:tc>
          <w:tcPr>
            <w:tcW w:w="4962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  <w:gridSpan w:val="5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gridSpan w:val="3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FF02C3" w:rsidRPr="00FF02C3" w:rsidTr="009C101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</w:p>
        </w:tc>
      </w:tr>
    </w:tbl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1" w:name="_Hlk166184268"/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2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К Договору №___ от «_</w:t>
      </w:r>
      <w:proofErr w:type="gramStart"/>
      <w:r w:rsidRPr="00FF02C3">
        <w:rPr>
          <w:rFonts w:ascii="Times New Roman" w:hAnsi="Times New Roman" w:cs="Times New Roman"/>
          <w:color w:val="000000"/>
          <w:sz w:val="22"/>
          <w:szCs w:val="22"/>
        </w:rPr>
        <w:t>_»_</w:t>
      </w:r>
      <w:proofErr w:type="gramEnd"/>
      <w:r w:rsidRPr="00FF02C3">
        <w:rPr>
          <w:rFonts w:ascii="Times New Roman" w:hAnsi="Times New Roman" w:cs="Times New Roman"/>
          <w:color w:val="000000"/>
          <w:sz w:val="22"/>
          <w:szCs w:val="22"/>
        </w:rPr>
        <w:t>______ 202__ г</w:t>
      </w:r>
      <w:r w:rsidR="009C101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Pr="00FF02C3" w:rsidRDefault="00FF02C3" w:rsidP="00FF02C3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Перечень расходных материалов и инструментов</w:t>
      </w:r>
    </w:p>
    <w:p w:rsidR="00FF02C3" w:rsidRPr="00FF02C3" w:rsidRDefault="00FF02C3" w:rsidP="00FF02C3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f1"/>
        <w:tblW w:w="10632" w:type="dxa"/>
        <w:tblInd w:w="-147" w:type="dxa"/>
        <w:tblLook w:val="04A0" w:firstRow="1" w:lastRow="0" w:firstColumn="1" w:lastColumn="0" w:noHBand="0" w:noVBand="1"/>
      </w:tblPr>
      <w:tblGrid>
        <w:gridCol w:w="845"/>
        <w:gridCol w:w="3400"/>
        <w:gridCol w:w="1567"/>
        <w:gridCol w:w="2552"/>
        <w:gridCol w:w="2268"/>
      </w:tblGrid>
      <w:tr w:rsidR="00FF02C3" w:rsidRPr="00FF02C3" w:rsidTr="00FF02C3">
        <w:tc>
          <w:tcPr>
            <w:tcW w:w="845" w:type="dxa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п//п</w:t>
            </w:r>
          </w:p>
        </w:tc>
        <w:tc>
          <w:tcPr>
            <w:tcW w:w="3400" w:type="dxa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Цена за единицу</w:t>
            </w:r>
          </w:p>
        </w:tc>
        <w:tc>
          <w:tcPr>
            <w:tcW w:w="2268" w:type="dxa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Стоимость</w:t>
            </w:r>
          </w:p>
        </w:tc>
      </w:tr>
      <w:tr w:rsidR="00FF02C3" w:rsidRPr="00FF02C3" w:rsidTr="00FF02C3">
        <w:tc>
          <w:tcPr>
            <w:tcW w:w="845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5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5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5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5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5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02C3" w:rsidRP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  <w:r w:rsidRPr="00FF02C3">
        <w:rPr>
          <w:rFonts w:ascii="Times New Roman" w:hAnsi="Times New Roman" w:cs="Times New Roman"/>
          <w:sz w:val="22"/>
          <w:szCs w:val="22"/>
        </w:rPr>
        <w:t>Общая сумма: _____________________</w:t>
      </w:r>
      <w:proofErr w:type="gramStart"/>
      <w:r w:rsidRPr="00FF02C3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Pr="00FF02C3">
        <w:rPr>
          <w:rFonts w:ascii="Times New Roman" w:hAnsi="Times New Roman" w:cs="Times New Roman"/>
          <w:sz w:val="22"/>
          <w:szCs w:val="22"/>
        </w:rPr>
        <w:t>______________________) руб.</w:t>
      </w:r>
    </w:p>
    <w:p w:rsid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9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69"/>
        <w:gridCol w:w="2532"/>
        <w:gridCol w:w="2545"/>
      </w:tblGrid>
      <w:tr w:rsidR="00FF02C3" w:rsidRPr="00FF02C3" w:rsidTr="00665D01">
        <w:tc>
          <w:tcPr>
            <w:tcW w:w="4869" w:type="dxa"/>
            <w:vMerge w:val="restart"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ЧУДПО «МЕТОДА»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:rsidR="00FF02C3" w:rsidRPr="00FF02C3" w:rsidRDefault="00FF02C3" w:rsidP="00FF02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eastAsiaTheme="minorEastAsia" w:hAnsi="Times New Roman" w:cs="Times New Roman"/>
                <w:sz w:val="22"/>
                <w:szCs w:val="22"/>
              </w:rPr>
              <w:t>_________________</w:t>
            </w: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Жалялов</w:t>
            </w:r>
            <w:proofErr w:type="spellEnd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 Р.Р./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/Обучающийся: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 (ка) Российской Федерации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869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F02C3" w:rsidRPr="00FF02C3" w:rsidTr="00665D01">
        <w:tc>
          <w:tcPr>
            <w:tcW w:w="4869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77" w:type="dxa"/>
            <w:gridSpan w:val="2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869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FF02C3" w:rsidRPr="00FF02C3" w:rsidTr="00665D01">
        <w:tc>
          <w:tcPr>
            <w:tcW w:w="4869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</w:p>
        </w:tc>
      </w:tr>
    </w:tbl>
    <w:p w:rsidR="00FF02C3" w:rsidRPr="00FF02C3" w:rsidRDefault="00FF02C3" w:rsidP="00FF02C3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FF02C3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ab/>
      </w:r>
      <w:bookmarkEnd w:id="1"/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tabs>
          <w:tab w:val="center" w:pos="4832"/>
        </w:tabs>
        <w:ind w:firstLine="0"/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3 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F02C3">
        <w:rPr>
          <w:rFonts w:ascii="Times New Roman" w:hAnsi="Times New Roman" w:cs="Times New Roman"/>
          <w:color w:val="000000"/>
          <w:sz w:val="22"/>
          <w:szCs w:val="22"/>
        </w:rPr>
        <w:t>К Договору №___ от «_</w:t>
      </w:r>
      <w:proofErr w:type="gramStart"/>
      <w:r w:rsidRPr="00FF02C3">
        <w:rPr>
          <w:rFonts w:ascii="Times New Roman" w:hAnsi="Times New Roman" w:cs="Times New Roman"/>
          <w:color w:val="000000"/>
          <w:sz w:val="22"/>
          <w:szCs w:val="22"/>
        </w:rPr>
        <w:t>_»_</w:t>
      </w:r>
      <w:proofErr w:type="gramEnd"/>
      <w:r w:rsidRPr="00FF02C3">
        <w:rPr>
          <w:rFonts w:ascii="Times New Roman" w:hAnsi="Times New Roman" w:cs="Times New Roman"/>
          <w:color w:val="000000"/>
          <w:sz w:val="22"/>
          <w:szCs w:val="22"/>
        </w:rPr>
        <w:t>______ 202__ г</w:t>
      </w:r>
      <w:r w:rsidR="009C101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Pr="00FF02C3" w:rsidRDefault="00FF02C3" w:rsidP="00FF02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Pr="00FF02C3" w:rsidRDefault="00FF02C3" w:rsidP="00FF02C3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02C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FF02C3">
        <w:rPr>
          <w:rFonts w:ascii="Times New Roman" w:hAnsi="Times New Roman" w:cs="Times New Roman"/>
          <w:b/>
          <w:bCs/>
          <w:sz w:val="22"/>
          <w:szCs w:val="22"/>
        </w:rPr>
        <w:t>График платежей</w:t>
      </w:r>
    </w:p>
    <w:p w:rsidR="00FF02C3" w:rsidRPr="00FF02C3" w:rsidRDefault="00FF02C3" w:rsidP="00FF02C3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f1"/>
        <w:tblW w:w="10632" w:type="dxa"/>
        <w:tblInd w:w="-147" w:type="dxa"/>
        <w:tblLook w:val="04A0" w:firstRow="1" w:lastRow="0" w:firstColumn="1" w:lastColumn="0" w:noHBand="0" w:noVBand="1"/>
      </w:tblPr>
      <w:tblGrid>
        <w:gridCol w:w="846"/>
        <w:gridCol w:w="3407"/>
        <w:gridCol w:w="3260"/>
        <w:gridCol w:w="3119"/>
      </w:tblGrid>
      <w:tr w:rsidR="00FF02C3" w:rsidRPr="00FF02C3" w:rsidTr="00FF02C3">
        <w:tc>
          <w:tcPr>
            <w:tcW w:w="846" w:type="dxa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п//п</w:t>
            </w:r>
          </w:p>
        </w:tc>
        <w:tc>
          <w:tcPr>
            <w:tcW w:w="3407" w:type="dxa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платежа</w:t>
            </w:r>
          </w:p>
        </w:tc>
        <w:tc>
          <w:tcPr>
            <w:tcW w:w="3260" w:type="dxa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3119" w:type="dxa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FF02C3" w:rsidRPr="00FF02C3" w:rsidTr="00FF02C3">
        <w:tc>
          <w:tcPr>
            <w:tcW w:w="846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7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6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6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6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6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FF02C3">
        <w:tc>
          <w:tcPr>
            <w:tcW w:w="846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02C3" w:rsidRP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  <w:r w:rsidRPr="00FF02C3">
        <w:rPr>
          <w:rFonts w:ascii="Times New Roman" w:hAnsi="Times New Roman" w:cs="Times New Roman"/>
          <w:sz w:val="22"/>
          <w:szCs w:val="22"/>
        </w:rPr>
        <w:t>Общая сумма по договору: _____________________</w:t>
      </w:r>
      <w:proofErr w:type="gramStart"/>
      <w:r w:rsidRPr="00FF02C3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Pr="00FF02C3">
        <w:rPr>
          <w:rFonts w:ascii="Times New Roman" w:hAnsi="Times New Roman" w:cs="Times New Roman"/>
          <w:sz w:val="22"/>
          <w:szCs w:val="22"/>
        </w:rPr>
        <w:t>______________________) руб.</w:t>
      </w:r>
    </w:p>
    <w:p w:rsid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9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69"/>
        <w:gridCol w:w="2532"/>
        <w:gridCol w:w="2545"/>
      </w:tblGrid>
      <w:tr w:rsidR="00FF02C3" w:rsidRPr="00FF02C3" w:rsidTr="00665D01">
        <w:tc>
          <w:tcPr>
            <w:tcW w:w="4869" w:type="dxa"/>
            <w:vMerge w:val="restart"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ЧУДПО «МЕТОДА»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:rsidR="00FF02C3" w:rsidRPr="00FF02C3" w:rsidRDefault="00FF02C3" w:rsidP="00FF02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02C3" w:rsidRPr="00FF02C3" w:rsidRDefault="00FF02C3" w:rsidP="00FF02C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eastAsiaTheme="minorEastAsia" w:hAnsi="Times New Roman" w:cs="Times New Roman"/>
                <w:sz w:val="22"/>
                <w:szCs w:val="22"/>
              </w:rPr>
              <w:t>_________________</w:t>
            </w: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Жалялов</w:t>
            </w:r>
            <w:proofErr w:type="spellEnd"/>
            <w:r w:rsidRPr="00FF02C3">
              <w:rPr>
                <w:rFonts w:ascii="Times New Roman" w:hAnsi="Times New Roman" w:cs="Times New Roman"/>
                <w:sz w:val="22"/>
                <w:szCs w:val="22"/>
              </w:rPr>
              <w:t xml:space="preserve"> Р.Р./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/Обучающийся: </w:t>
            </w:r>
          </w:p>
          <w:p w:rsidR="00FF02C3" w:rsidRPr="00FF02C3" w:rsidRDefault="00FF02C3" w:rsidP="00FF02C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 (ка) Российской Федерации</w:t>
            </w:r>
          </w:p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869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F02C3" w:rsidRPr="00FF02C3" w:rsidTr="00665D01">
        <w:tc>
          <w:tcPr>
            <w:tcW w:w="4869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77" w:type="dxa"/>
            <w:gridSpan w:val="2"/>
          </w:tcPr>
          <w:p w:rsidR="00FF02C3" w:rsidRPr="00FF02C3" w:rsidRDefault="00FF02C3" w:rsidP="00FF02C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F02C3" w:rsidRPr="00FF02C3" w:rsidTr="00665D01">
        <w:tc>
          <w:tcPr>
            <w:tcW w:w="4869" w:type="dxa"/>
            <w:vMerge/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2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FF02C3" w:rsidRPr="00FF02C3" w:rsidTr="00665D01">
        <w:tc>
          <w:tcPr>
            <w:tcW w:w="4869" w:type="dxa"/>
            <w:vMerge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FF02C3" w:rsidRPr="00FF02C3" w:rsidRDefault="00FF02C3" w:rsidP="00FF02C3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3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</w:p>
        </w:tc>
      </w:tr>
    </w:tbl>
    <w:p w:rsidR="00FF02C3" w:rsidRPr="00FF02C3" w:rsidRDefault="00FF02C3" w:rsidP="00FF02C3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FF02C3" w:rsidRPr="00FF02C3" w:rsidRDefault="00FF02C3" w:rsidP="00FF02C3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F02C3" w:rsidRDefault="00FF02C3" w:rsidP="00FF02C3">
      <w:pPr>
        <w:tabs>
          <w:tab w:val="center" w:pos="4832"/>
        </w:tabs>
      </w:pPr>
    </w:p>
    <w:p w:rsidR="00FF02C3" w:rsidRPr="00A77F95" w:rsidRDefault="00FF02C3" w:rsidP="00FF02C3">
      <w:pPr>
        <w:widowControl/>
        <w:tabs>
          <w:tab w:val="left" w:pos="0"/>
          <w:tab w:val="left" w:pos="284"/>
          <w:tab w:val="left" w:pos="426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sectPr w:rsidR="00FF02C3" w:rsidRPr="00A77F95" w:rsidSect="00F573DB">
      <w:footerReference w:type="default" r:id="rId7"/>
      <w:pgSz w:w="11900" w:h="16800"/>
      <w:pgMar w:top="568" w:right="560" w:bottom="851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9D" w:rsidRDefault="005D529D">
      <w:r>
        <w:separator/>
      </w:r>
    </w:p>
  </w:endnote>
  <w:endnote w:type="continuationSeparator" w:id="0">
    <w:p w:rsidR="005D529D" w:rsidRDefault="005D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992" w:rsidRPr="00F573DB" w:rsidRDefault="00DC0992">
    <w:pPr>
      <w:pStyle w:val="ac"/>
      <w:jc w:val="right"/>
      <w:rPr>
        <w:rFonts w:ascii="Times New Roman" w:hAnsi="Times New Roman" w:cs="Times New Roman"/>
        <w:sz w:val="24"/>
        <w:szCs w:val="24"/>
      </w:rPr>
    </w:pPr>
    <w:r w:rsidRPr="00F573DB">
      <w:rPr>
        <w:rFonts w:ascii="Times New Roman" w:hAnsi="Times New Roman" w:cs="Times New Roman"/>
        <w:sz w:val="24"/>
        <w:szCs w:val="24"/>
      </w:rPr>
      <w:fldChar w:fldCharType="begin"/>
    </w:r>
    <w:r w:rsidRPr="00F573DB">
      <w:rPr>
        <w:rFonts w:ascii="Times New Roman" w:hAnsi="Times New Roman" w:cs="Times New Roman"/>
        <w:sz w:val="24"/>
        <w:szCs w:val="24"/>
      </w:rPr>
      <w:instrText>PAGE   \* MERGEFORMAT</w:instrText>
    </w:r>
    <w:r w:rsidRPr="00F573DB">
      <w:rPr>
        <w:rFonts w:ascii="Times New Roman" w:hAnsi="Times New Roman" w:cs="Times New Roman"/>
        <w:sz w:val="24"/>
        <w:szCs w:val="24"/>
      </w:rPr>
      <w:fldChar w:fldCharType="separate"/>
    </w:r>
    <w:r w:rsidRPr="00F573DB">
      <w:rPr>
        <w:rFonts w:ascii="Times New Roman" w:hAnsi="Times New Roman" w:cs="Times New Roman"/>
        <w:sz w:val="24"/>
        <w:szCs w:val="24"/>
      </w:rPr>
      <w:t>2</w:t>
    </w:r>
    <w:r w:rsidRPr="00F573D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9D" w:rsidRDefault="005D529D">
      <w:r>
        <w:separator/>
      </w:r>
    </w:p>
  </w:footnote>
  <w:footnote w:type="continuationSeparator" w:id="0">
    <w:p w:rsidR="005D529D" w:rsidRDefault="005D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C29"/>
    <w:multiLevelType w:val="hybridMultilevel"/>
    <w:tmpl w:val="D77405A8"/>
    <w:lvl w:ilvl="0" w:tplc="C5CCB9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C238C"/>
    <w:multiLevelType w:val="multilevel"/>
    <w:tmpl w:val="C4045768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44E7F"/>
    <w:multiLevelType w:val="hybridMultilevel"/>
    <w:tmpl w:val="554A5C08"/>
    <w:lvl w:ilvl="0" w:tplc="C5CC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7572"/>
    <w:multiLevelType w:val="multilevel"/>
    <w:tmpl w:val="7F764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27A36F2"/>
    <w:multiLevelType w:val="hybridMultilevel"/>
    <w:tmpl w:val="2796EFFA"/>
    <w:lvl w:ilvl="0" w:tplc="C5CCB9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8B74769"/>
    <w:multiLevelType w:val="hybridMultilevel"/>
    <w:tmpl w:val="7242BF22"/>
    <w:lvl w:ilvl="0" w:tplc="FB8A9B3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E666E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59C203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6A4AD7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59A31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9B09D0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0B4B12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2BE0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ECC4BA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94"/>
    <w:rsid w:val="000A3D50"/>
    <w:rsid w:val="000C7729"/>
    <w:rsid w:val="001048C6"/>
    <w:rsid w:val="00143787"/>
    <w:rsid w:val="00185992"/>
    <w:rsid w:val="001A68BF"/>
    <w:rsid w:val="002621D4"/>
    <w:rsid w:val="00491F36"/>
    <w:rsid w:val="005D529D"/>
    <w:rsid w:val="005F4F3F"/>
    <w:rsid w:val="006054B9"/>
    <w:rsid w:val="006435DA"/>
    <w:rsid w:val="007A726B"/>
    <w:rsid w:val="008D1D7C"/>
    <w:rsid w:val="008E7EF0"/>
    <w:rsid w:val="009C101D"/>
    <w:rsid w:val="00A62CFA"/>
    <w:rsid w:val="00A77F95"/>
    <w:rsid w:val="00A80F57"/>
    <w:rsid w:val="00AF7E2B"/>
    <w:rsid w:val="00B04681"/>
    <w:rsid w:val="00B44079"/>
    <w:rsid w:val="00BF0621"/>
    <w:rsid w:val="00C35B01"/>
    <w:rsid w:val="00CC2B7E"/>
    <w:rsid w:val="00D40794"/>
    <w:rsid w:val="00D97E4D"/>
    <w:rsid w:val="00DC0992"/>
    <w:rsid w:val="00EA0EE9"/>
    <w:rsid w:val="00F068F2"/>
    <w:rsid w:val="00F24E34"/>
    <w:rsid w:val="00F37FCD"/>
    <w:rsid w:val="00F573DB"/>
    <w:rsid w:val="00F90225"/>
    <w:rsid w:val="00FB379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7EC14"/>
  <w14:defaultImageDpi w14:val="0"/>
  <w15:docId w15:val="{93274D0E-98E4-4324-A4CF-4A1EA9D5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sz w:val="26"/>
      <w:szCs w:val="2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Arial" w:hAnsi="Arial" w:cs="Arial"/>
      <w:sz w:val="26"/>
      <w:szCs w:val="2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Arial" w:hAnsi="Arial" w:cs="Arial"/>
      <w:sz w:val="26"/>
      <w:szCs w:val="26"/>
    </w:rPr>
  </w:style>
  <w:style w:type="paragraph" w:styleId="ae">
    <w:name w:val="Balloon Text"/>
    <w:basedOn w:val="a"/>
    <w:link w:val="af"/>
    <w:semiHidden/>
    <w:rsid w:val="00D97E4D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D97E4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77F95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unhideWhenUsed/>
    <w:rsid w:val="00FF02C3"/>
    <w:rPr>
      <w:rFonts w:eastAsia="Calibri" w:cs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Сергей Елисеев</cp:lastModifiedBy>
  <cp:revision>6</cp:revision>
  <dcterms:created xsi:type="dcterms:W3CDTF">2024-08-27T13:22:00Z</dcterms:created>
  <dcterms:modified xsi:type="dcterms:W3CDTF">2024-08-30T18:08:00Z</dcterms:modified>
</cp:coreProperties>
</file>